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933F" w14:textId="3569DA40" w:rsidR="00A133BA" w:rsidRPr="00C531FE" w:rsidRDefault="00A133BA">
      <w:pPr>
        <w:rPr>
          <w:b/>
          <w:bCs/>
          <w:sz w:val="32"/>
          <w:szCs w:val="32"/>
        </w:rPr>
      </w:pPr>
      <w:r w:rsidRPr="00C531FE">
        <w:rPr>
          <w:b/>
          <w:bCs/>
          <w:sz w:val="32"/>
          <w:szCs w:val="32"/>
        </w:rPr>
        <w:t xml:space="preserve">Sustainability </w:t>
      </w:r>
      <w:r w:rsidR="00C531FE" w:rsidRPr="00C531FE">
        <w:rPr>
          <w:b/>
          <w:bCs/>
          <w:sz w:val="32"/>
          <w:szCs w:val="32"/>
        </w:rPr>
        <w:t>&amp; Social Investment Policy</w:t>
      </w:r>
    </w:p>
    <w:p w14:paraId="2E75D0AC" w14:textId="77777777" w:rsidR="00371D1F" w:rsidRPr="00C531FE" w:rsidRDefault="00371D1F" w:rsidP="00371D1F">
      <w:pPr>
        <w:rPr>
          <w:b/>
          <w:bCs/>
          <w:sz w:val="28"/>
          <w:szCs w:val="28"/>
        </w:rPr>
      </w:pPr>
      <w:r w:rsidRPr="00C531FE">
        <w:rPr>
          <w:b/>
          <w:bCs/>
          <w:sz w:val="28"/>
          <w:szCs w:val="28"/>
        </w:rPr>
        <w:t>Social Investment</w:t>
      </w:r>
    </w:p>
    <w:p w14:paraId="78D328D4" w14:textId="752D55E9" w:rsidR="00371D1F" w:rsidRPr="00606E66" w:rsidRDefault="00C81C62" w:rsidP="00371D1F">
      <w:pPr>
        <w:rPr>
          <w:rFonts w:ascii="Arial" w:hAnsi="Arial" w:cs="Arial"/>
        </w:rPr>
      </w:pPr>
      <w:r>
        <w:rPr>
          <w:rFonts w:ascii="Arial" w:hAnsi="Arial" w:cs="Arial"/>
        </w:rPr>
        <w:t>Grasshoppers is</w:t>
      </w:r>
      <w:r w:rsidR="00371D1F" w:rsidRPr="00606E66">
        <w:rPr>
          <w:rFonts w:ascii="Arial" w:hAnsi="Arial" w:cs="Arial"/>
        </w:rPr>
        <w:t xml:space="preserve"> based in Sandwell, </w:t>
      </w:r>
      <w:r w:rsidR="00371D1F" w:rsidRPr="00606E66">
        <w:rPr>
          <w:rFonts w:ascii="Arial" w:hAnsi="Arial" w:cs="Arial"/>
          <w:color w:val="202124"/>
          <w:shd w:val="clear" w:color="auto" w:fill="FFFFFF"/>
        </w:rPr>
        <w:t>one of the most deprived authorities in England.</w:t>
      </w:r>
    </w:p>
    <w:p w14:paraId="57D23EC1" w14:textId="6745BEF5" w:rsidR="00371D1F" w:rsidRDefault="00371D1F" w:rsidP="00371D1F">
      <w:pPr>
        <w:rPr>
          <w:rFonts w:ascii="Arial" w:hAnsi="Arial" w:cs="Arial"/>
        </w:rPr>
      </w:pPr>
      <w:r w:rsidRPr="00606E66">
        <w:rPr>
          <w:rFonts w:ascii="Arial" w:hAnsi="Arial" w:cs="Arial"/>
        </w:rPr>
        <w:t>Apart from the competitive aspect and improved physical health</w:t>
      </w:r>
      <w:r>
        <w:rPr>
          <w:rFonts w:ascii="Arial" w:hAnsi="Arial" w:cs="Arial"/>
        </w:rPr>
        <w:t>,</w:t>
      </w:r>
      <w:r w:rsidRPr="00606E66">
        <w:rPr>
          <w:rFonts w:ascii="Arial" w:hAnsi="Arial" w:cs="Arial"/>
        </w:rPr>
        <w:t xml:space="preserve"> we see netball as a vehicle to promote positive social relationships, creativity and positive mental health and wellbeing</w:t>
      </w:r>
      <w:r w:rsidR="00C81C62">
        <w:rPr>
          <w:rFonts w:ascii="Arial" w:hAnsi="Arial" w:cs="Arial"/>
        </w:rPr>
        <w:t>.</w:t>
      </w:r>
    </w:p>
    <w:p w14:paraId="1EAD70B0" w14:textId="77777777" w:rsidR="00371D1F" w:rsidRPr="00C531FE" w:rsidRDefault="00371D1F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>What we do already/have done:</w:t>
      </w:r>
    </w:p>
    <w:p w14:paraId="7EC8DA56" w14:textId="77777777" w:rsidR="00371D1F" w:rsidRPr="00C531FE" w:rsidRDefault="00371D1F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 xml:space="preserve">Giving back – fundraising/charity events </w:t>
      </w:r>
      <w:proofErr w:type="spellStart"/>
      <w:r w:rsidRPr="00C531FE">
        <w:rPr>
          <w:rFonts w:ascii="Arial" w:hAnsi="Arial" w:cs="Arial"/>
        </w:rPr>
        <w:t>egs</w:t>
      </w:r>
      <w:proofErr w:type="spellEnd"/>
      <w:r w:rsidRPr="00C531FE">
        <w:rPr>
          <w:rFonts w:ascii="Arial" w:hAnsi="Arial" w:cs="Arial"/>
        </w:rPr>
        <w:t>:</w:t>
      </w:r>
    </w:p>
    <w:p w14:paraId="7FD9324C" w14:textId="39D59BA4" w:rsidR="00C531FE" w:rsidRDefault="009C30ED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>March 23 Comic Relief – Everyone w</w:t>
      </w:r>
      <w:r w:rsidR="00481C35" w:rsidRPr="00C531FE">
        <w:rPr>
          <w:rFonts w:ascii="Arial" w:hAnsi="Arial" w:cs="Arial"/>
        </w:rPr>
        <w:t>o</w:t>
      </w:r>
      <w:r w:rsidRPr="00C531FE">
        <w:rPr>
          <w:rFonts w:ascii="Arial" w:hAnsi="Arial" w:cs="Arial"/>
        </w:rPr>
        <w:t>r</w:t>
      </w:r>
      <w:r w:rsidR="00481C35" w:rsidRPr="00C531FE">
        <w:rPr>
          <w:rFonts w:ascii="Arial" w:hAnsi="Arial" w:cs="Arial"/>
        </w:rPr>
        <w:t>e</w:t>
      </w:r>
      <w:r w:rsidRPr="00C531FE">
        <w:rPr>
          <w:rFonts w:ascii="Arial" w:hAnsi="Arial" w:cs="Arial"/>
        </w:rPr>
        <w:t xml:space="preserve"> red &amp; donate</w:t>
      </w:r>
      <w:r w:rsidR="00481C35" w:rsidRPr="00C531FE">
        <w:rPr>
          <w:rFonts w:ascii="Arial" w:hAnsi="Arial" w:cs="Arial"/>
        </w:rPr>
        <w:t>d</w:t>
      </w:r>
      <w:r w:rsidRPr="00C531FE">
        <w:rPr>
          <w:rFonts w:ascii="Arial" w:hAnsi="Arial" w:cs="Arial"/>
        </w:rPr>
        <w:t xml:space="preserve"> £1 or what </w:t>
      </w:r>
      <w:r w:rsidR="00D25604">
        <w:rPr>
          <w:rFonts w:ascii="Arial" w:hAnsi="Arial" w:cs="Arial"/>
        </w:rPr>
        <w:t xml:space="preserve">they </w:t>
      </w:r>
      <w:r w:rsidR="00481C35" w:rsidRPr="00C531FE">
        <w:rPr>
          <w:rFonts w:ascii="Arial" w:hAnsi="Arial" w:cs="Arial"/>
        </w:rPr>
        <w:t xml:space="preserve">could </w:t>
      </w:r>
      <w:r w:rsidRPr="00C531FE">
        <w:rPr>
          <w:rFonts w:ascii="Arial" w:hAnsi="Arial" w:cs="Arial"/>
        </w:rPr>
        <w:t>afford. Fun warm ups before usual training, Comic Relief dancing sweepstake. Donated £100</w:t>
      </w:r>
      <w:r w:rsidR="00075EDA" w:rsidRPr="00C531FE">
        <w:rPr>
          <w:rFonts w:ascii="Arial" w:hAnsi="Arial" w:cs="Arial"/>
        </w:rPr>
        <w:t>:</w:t>
      </w:r>
    </w:p>
    <w:p w14:paraId="47FBCFA5" w14:textId="318CC11D" w:rsidR="00075EDA" w:rsidRDefault="00075EDA" w:rsidP="00371D1F">
      <w:pPr>
        <w:rPr>
          <w:b/>
          <w:bCs/>
          <w:noProof/>
          <w:sz w:val="24"/>
          <w:szCs w:val="24"/>
        </w:rPr>
      </w:pPr>
      <w:r w:rsidRPr="00C531FE">
        <w:rPr>
          <w:rFonts w:ascii="Arial" w:hAnsi="Arial" w:cs="Arial"/>
          <w:b/>
          <w:bCs/>
          <w:noProof/>
        </w:rPr>
        <w:drawing>
          <wp:inline distT="0" distB="0" distL="0" distR="0" wp14:anchorId="601FF2D1" wp14:editId="6E7A014D">
            <wp:extent cx="1676354" cy="2019300"/>
            <wp:effectExtent l="0" t="0" r="635" b="0"/>
            <wp:docPr id="13943900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390002" name="Picture 139439000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92151" cy="2038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28A9AB99" wp14:editId="478B9391">
            <wp:extent cx="1666827" cy="2000250"/>
            <wp:effectExtent l="0" t="0" r="0" b="0"/>
            <wp:docPr id="1374507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507149" name="Picture 137450714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90848" cy="202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t xml:space="preserve"> 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07768473" wp14:editId="73B2BFC1">
            <wp:extent cx="1676354" cy="2009775"/>
            <wp:effectExtent l="0" t="0" r="635" b="0"/>
            <wp:docPr id="74593867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938671" name="Picture 74593867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90230" cy="202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424AF" w14:textId="77777777" w:rsidR="00C531FE" w:rsidRDefault="00C531FE" w:rsidP="00371D1F">
      <w:pPr>
        <w:rPr>
          <w:b/>
          <w:bCs/>
          <w:noProof/>
          <w:sz w:val="24"/>
          <w:szCs w:val="24"/>
        </w:rPr>
      </w:pPr>
    </w:p>
    <w:p w14:paraId="1CF541D3" w14:textId="77777777" w:rsidR="00C531FE" w:rsidRDefault="00371D1F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>Dec 22 Christmas Family Fun session – entry fee</w:t>
      </w:r>
      <w:r w:rsidR="009C30ED" w:rsidRPr="00C531FE">
        <w:rPr>
          <w:rFonts w:ascii="Arial" w:hAnsi="Arial" w:cs="Arial"/>
        </w:rPr>
        <w:t xml:space="preserve"> </w:t>
      </w:r>
      <w:r w:rsidRPr="00C531FE">
        <w:rPr>
          <w:rFonts w:ascii="Arial" w:hAnsi="Arial" w:cs="Arial"/>
        </w:rPr>
        <w:t>food bank donation</w:t>
      </w:r>
      <w:r w:rsidR="009C30ED" w:rsidRPr="00C531FE">
        <w:rPr>
          <w:rFonts w:ascii="Arial" w:hAnsi="Arial" w:cs="Arial"/>
        </w:rPr>
        <w:t>, fancy dress &amp; prize</w:t>
      </w:r>
      <w:r w:rsidR="00075EDA" w:rsidRPr="00C531FE">
        <w:rPr>
          <w:rFonts w:ascii="Arial" w:hAnsi="Arial" w:cs="Arial"/>
        </w:rPr>
        <w:t>:</w:t>
      </w:r>
    </w:p>
    <w:p w14:paraId="2259BACB" w14:textId="4A6B99BA" w:rsidR="00075EDA" w:rsidRDefault="000430A3" w:rsidP="00371D1F">
      <w:pPr>
        <w:rPr>
          <w:b/>
          <w:bCs/>
          <w:sz w:val="24"/>
          <w:szCs w:val="24"/>
        </w:rPr>
      </w:pPr>
      <w:r w:rsidRPr="00C531FE">
        <w:rPr>
          <w:rFonts w:ascii="Arial" w:hAnsi="Arial" w:cs="Arial"/>
          <w:b/>
          <w:bCs/>
          <w:noProof/>
        </w:rPr>
        <w:drawing>
          <wp:inline distT="0" distB="0" distL="0" distR="0" wp14:anchorId="409867C4" wp14:editId="375F3858">
            <wp:extent cx="2530499" cy="1590675"/>
            <wp:effectExtent l="0" t="0" r="3175" b="0"/>
            <wp:docPr id="21044377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437754" name="Picture 210443775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1472" cy="159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507863B9" wp14:editId="299AEC12">
            <wp:extent cx="2581275" cy="1571625"/>
            <wp:effectExtent l="0" t="0" r="9525" b="9525"/>
            <wp:docPr id="5110099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009912" name="Picture 5110099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743" cy="158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FCD05" w14:textId="77777777" w:rsidR="00075EDA" w:rsidRDefault="000430A3" w:rsidP="00371D1F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B0CC219" wp14:editId="4007E512">
            <wp:extent cx="2670175" cy="1600200"/>
            <wp:effectExtent l="0" t="0" r="0" b="0"/>
            <wp:docPr id="23093944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39447" name="Picture 23093944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693444" cy="161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4"/>
          <w:szCs w:val="24"/>
        </w:rPr>
        <w:drawing>
          <wp:inline distT="0" distB="0" distL="0" distR="0" wp14:anchorId="21164AAB" wp14:editId="4E5B8F72">
            <wp:extent cx="2683510" cy="1571625"/>
            <wp:effectExtent l="0" t="0" r="2540" b="9525"/>
            <wp:docPr id="205794463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944639" name="Picture 205794463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496" cy="157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40F29" w14:textId="3AAB908C" w:rsidR="00EB1546" w:rsidRDefault="00075EDA" w:rsidP="00371D1F">
      <w:pPr>
        <w:rPr>
          <w:b/>
          <w:bCs/>
          <w:sz w:val="24"/>
          <w:szCs w:val="24"/>
        </w:rPr>
      </w:pPr>
      <w:r w:rsidRPr="00075EDA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F24CD80" wp14:editId="3655C084">
            <wp:extent cx="3598556" cy="2047875"/>
            <wp:effectExtent l="0" t="0" r="1905" b="0"/>
            <wp:docPr id="469872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87288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18926" cy="20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noProof/>
          <w:sz w:val="24"/>
          <w:szCs w:val="24"/>
        </w:rPr>
        <w:drawing>
          <wp:inline distT="0" distB="0" distL="0" distR="0" wp14:anchorId="7B8C1CDB" wp14:editId="3AB796B0">
            <wp:extent cx="1845945" cy="1971201"/>
            <wp:effectExtent l="0" t="0" r="1905" b="0"/>
            <wp:docPr id="16154410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441012" name="Picture 16154410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97964" cy="202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374F1" w14:textId="77777777" w:rsidR="00694554" w:rsidRPr="00C531FE" w:rsidRDefault="009C30ED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 xml:space="preserve">Dec 22 Birmingham City Mission toy donations – </w:t>
      </w:r>
      <w:r w:rsidR="00694554" w:rsidRPr="00C531FE">
        <w:rPr>
          <w:rFonts w:ascii="Arial" w:hAnsi="Arial" w:cs="Arial"/>
        </w:rPr>
        <w:t>ours are in here somewhere!!</w:t>
      </w:r>
    </w:p>
    <w:p w14:paraId="3B7D6CBD" w14:textId="66F97F6D" w:rsidR="00D25604" w:rsidRDefault="00694554" w:rsidP="00481C35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EBF255D" wp14:editId="62A77C61">
            <wp:extent cx="5731510" cy="1905000"/>
            <wp:effectExtent l="0" t="0" r="2540" b="0"/>
            <wp:docPr id="9358740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874085" name="Picture 93587408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93C9D" w14:textId="2136496D" w:rsidR="00EB1546" w:rsidRPr="00EB1546" w:rsidRDefault="00481C35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 xml:space="preserve">Nov 21 Kit donation to Africa (after Ghana experience) – </w:t>
      </w:r>
      <w:hyperlink r:id="rId15" w:history="1">
        <w:r w:rsidRPr="00C531FE">
          <w:rPr>
            <w:rFonts w:ascii="Arial" w:hAnsi="Arial" w:cs="Arial"/>
            <w:color w:val="0000FF"/>
            <w:u w:val="single"/>
          </w:rPr>
          <w:t>Home | Netball Development Trust (netballtrust.co.uk)</w:t>
        </w:r>
      </w:hyperlink>
      <w:r w:rsidRPr="00C531FE">
        <w:rPr>
          <w:rFonts w:ascii="Arial" w:hAnsi="Arial" w:cs="Arial"/>
        </w:rPr>
        <w:t xml:space="preserve"> – all ‘old style’ kit donated</w:t>
      </w:r>
    </w:p>
    <w:p w14:paraId="01335845" w14:textId="6C36FC44" w:rsidR="00371D1F" w:rsidRDefault="00371D1F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 xml:space="preserve">Mar 20 </w:t>
      </w:r>
      <w:r w:rsidR="00292221" w:rsidRPr="00C531FE">
        <w:rPr>
          <w:rFonts w:ascii="Arial" w:hAnsi="Arial" w:cs="Arial"/>
        </w:rPr>
        <w:t xml:space="preserve">Sport </w:t>
      </w:r>
      <w:r w:rsidRPr="00C531FE">
        <w:rPr>
          <w:rFonts w:ascii="Arial" w:hAnsi="Arial" w:cs="Arial"/>
        </w:rPr>
        <w:t>Comic Relief – 100 shot challenge – raised</w:t>
      </w:r>
      <w:r w:rsidR="00292221" w:rsidRPr="00C531FE">
        <w:rPr>
          <w:rFonts w:ascii="Arial" w:hAnsi="Arial" w:cs="Arial"/>
        </w:rPr>
        <w:t xml:space="preserve"> over £200</w:t>
      </w:r>
      <w:r w:rsidR="00D25604">
        <w:rPr>
          <w:rFonts w:ascii="Arial" w:hAnsi="Arial" w:cs="Arial"/>
        </w:rPr>
        <w:t>:</w:t>
      </w:r>
    </w:p>
    <w:p w14:paraId="4E2084C3" w14:textId="2E430BE5" w:rsidR="00D25604" w:rsidRDefault="00D25604" w:rsidP="00371D1F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041B70A" wp14:editId="6E3AD919">
            <wp:extent cx="1495425" cy="1863725"/>
            <wp:effectExtent l="0" t="0" r="9525" b="3175"/>
            <wp:docPr id="1799955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955571" name="Picture 179995557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03193" cy="187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7C3791FC" wp14:editId="0ADD7E16">
            <wp:extent cx="1604010" cy="1847521"/>
            <wp:effectExtent l="0" t="0" r="0" b="635"/>
            <wp:docPr id="3651705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170554" name="Picture 36517055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879" cy="188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62A2B259" wp14:editId="0ABCDFAC">
            <wp:extent cx="1543050" cy="1863725"/>
            <wp:effectExtent l="0" t="0" r="0" b="3175"/>
            <wp:docPr id="14786218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621847" name="Picture 147862184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822" cy="1871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D9FC3" w14:textId="5A3FCC67" w:rsidR="00D25604" w:rsidRPr="00EB1546" w:rsidRDefault="00D25604" w:rsidP="00371D1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027D347E" wp14:editId="6915E4EC">
            <wp:extent cx="1781175" cy="1409700"/>
            <wp:effectExtent l="0" t="0" r="9525" b="0"/>
            <wp:docPr id="1362927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92758" name="Picture 13629275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829" cy="1422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546">
        <w:rPr>
          <w:rFonts w:ascii="Arial" w:hAnsi="Arial" w:cs="Arial"/>
          <w:b/>
          <w:bCs/>
          <w:noProof/>
        </w:rPr>
        <w:tab/>
      </w:r>
      <w:r w:rsidR="00EB1546">
        <w:rPr>
          <w:rFonts w:ascii="Arial" w:hAnsi="Arial" w:cs="Arial"/>
          <w:b/>
          <w:bCs/>
          <w:noProof/>
        </w:rPr>
        <w:drawing>
          <wp:inline distT="0" distB="0" distL="0" distR="0" wp14:anchorId="5C917358" wp14:editId="5302CE56">
            <wp:extent cx="1752600" cy="1409700"/>
            <wp:effectExtent l="0" t="0" r="0" b="0"/>
            <wp:docPr id="5817378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737883" name="Picture 58173788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203" cy="1414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1546">
        <w:rPr>
          <w:rFonts w:ascii="Arial" w:hAnsi="Arial" w:cs="Arial"/>
          <w:b/>
          <w:bCs/>
          <w:noProof/>
        </w:rPr>
        <w:tab/>
      </w:r>
      <w:r w:rsidR="00EB1546">
        <w:rPr>
          <w:rFonts w:ascii="Arial" w:hAnsi="Arial" w:cs="Arial"/>
          <w:b/>
          <w:bCs/>
          <w:noProof/>
        </w:rPr>
        <w:drawing>
          <wp:inline distT="0" distB="0" distL="0" distR="0" wp14:anchorId="77D6F3F8" wp14:editId="0C5A77AB">
            <wp:extent cx="1657350" cy="1380794"/>
            <wp:effectExtent l="0" t="0" r="0" b="0"/>
            <wp:docPr id="5368014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801490" name="Picture 53680149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888" cy="141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E137E" w14:textId="55C16D5E" w:rsidR="00481C35" w:rsidRPr="00C531FE" w:rsidRDefault="00481C35" w:rsidP="00371D1F">
      <w:pPr>
        <w:rPr>
          <w:rFonts w:ascii="Arial" w:hAnsi="Arial" w:cs="Arial"/>
          <w:b/>
          <w:bCs/>
        </w:rPr>
      </w:pPr>
      <w:r w:rsidRPr="00C531FE">
        <w:rPr>
          <w:rFonts w:ascii="Arial" w:hAnsi="Arial" w:cs="Arial"/>
        </w:rPr>
        <w:lastRenderedPageBreak/>
        <w:t xml:space="preserve">Mar 19 </w:t>
      </w:r>
      <w:r w:rsidR="00D25604">
        <w:rPr>
          <w:rFonts w:ascii="Arial" w:hAnsi="Arial" w:cs="Arial"/>
        </w:rPr>
        <w:t xml:space="preserve">Head Coach </w:t>
      </w:r>
      <w:r w:rsidRPr="00C531FE">
        <w:rPr>
          <w:rFonts w:ascii="Arial" w:hAnsi="Arial" w:cs="Arial"/>
        </w:rPr>
        <w:t xml:space="preserve">Lex – Ghana trip – Netball Development Trust - 100 shot challenge – raised </w:t>
      </w:r>
      <w:r w:rsidR="00113F87" w:rsidRPr="00C531FE">
        <w:rPr>
          <w:rFonts w:ascii="Arial" w:hAnsi="Arial" w:cs="Arial"/>
        </w:rPr>
        <w:t>£575.50.</w:t>
      </w:r>
      <w:r w:rsidRPr="00C531FE">
        <w:rPr>
          <w:rFonts w:ascii="Arial" w:hAnsi="Arial" w:cs="Arial"/>
          <w:b/>
          <w:bCs/>
        </w:rPr>
        <w:t xml:space="preserve"> </w:t>
      </w:r>
    </w:p>
    <w:p w14:paraId="361361BF" w14:textId="7F403548" w:rsidR="00E149D6" w:rsidRDefault="00D25604" w:rsidP="00371D1F">
      <w:pPr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A72636A" wp14:editId="67A3988E">
            <wp:extent cx="2256790" cy="1495425"/>
            <wp:effectExtent l="0" t="0" r="0" b="9525"/>
            <wp:docPr id="1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997" cy="1503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1D0C" w:rsidRPr="00821D0C"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drawing>
          <wp:inline distT="0" distB="0" distL="0" distR="0" wp14:anchorId="6412E3ED" wp14:editId="289E9AC1">
            <wp:extent cx="2381250" cy="1514475"/>
            <wp:effectExtent l="0" t="0" r="0" b="9525"/>
            <wp:docPr id="3" name="Picture 2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447" cy="1525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1D0C">
        <w:rPr>
          <w:noProof/>
        </w:rPr>
        <w:drawing>
          <wp:inline distT="0" distB="0" distL="0" distR="0" wp14:anchorId="778D18DF" wp14:editId="26E7E08F">
            <wp:extent cx="2295525" cy="1362075"/>
            <wp:effectExtent l="0" t="0" r="9525" b="9525"/>
            <wp:docPr id="4" name="Picture 3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02818" cy="1366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tab/>
      </w:r>
      <w:r>
        <w:rPr>
          <w:noProof/>
        </w:rPr>
        <w:drawing>
          <wp:inline distT="0" distB="0" distL="0" distR="0" wp14:anchorId="63CF9EFB" wp14:editId="6C52287B">
            <wp:extent cx="2447290" cy="1428750"/>
            <wp:effectExtent l="0" t="0" r="0" b="0"/>
            <wp:docPr id="2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64536" cy="143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2113C" w14:textId="78CE4562" w:rsidR="00D25604" w:rsidRDefault="00E149D6" w:rsidP="00371D1F">
      <w:pPr>
        <w:rPr>
          <w:noProof/>
        </w:rPr>
      </w:pPr>
      <w:r w:rsidRPr="00E149D6">
        <w:rPr>
          <w:noProof/>
        </w:rPr>
        <w:t xml:space="preserve"> </w:t>
      </w:r>
      <w:r w:rsidR="00D25604">
        <w:rPr>
          <w:noProof/>
        </w:rPr>
        <w:drawing>
          <wp:inline distT="0" distB="0" distL="0" distR="0" wp14:anchorId="27DE87E9" wp14:editId="5CB49D1C">
            <wp:extent cx="2238375" cy="1190625"/>
            <wp:effectExtent l="0" t="0" r="9525" b="9525"/>
            <wp:docPr id="5" name="Picture 4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650" cy="119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6DA52" w14:textId="77777777" w:rsidR="00EB1546" w:rsidRDefault="00EB1546" w:rsidP="00371D1F">
      <w:pPr>
        <w:rPr>
          <w:noProof/>
        </w:rPr>
      </w:pPr>
    </w:p>
    <w:p w14:paraId="0C214830" w14:textId="77777777" w:rsidR="00EB1546" w:rsidRDefault="00481C35" w:rsidP="00371D1F">
      <w:pPr>
        <w:rPr>
          <w:rFonts w:ascii="Arial" w:hAnsi="Arial" w:cs="Arial"/>
        </w:rPr>
      </w:pPr>
      <w:r w:rsidRPr="00C531FE">
        <w:rPr>
          <w:rFonts w:ascii="Arial" w:hAnsi="Arial" w:cs="Arial"/>
        </w:rPr>
        <w:t>Feb 15 –</w:t>
      </w:r>
      <w:r w:rsidR="00371D1F" w:rsidRPr="00C531FE">
        <w:rPr>
          <w:rFonts w:ascii="Arial" w:hAnsi="Arial" w:cs="Arial"/>
        </w:rPr>
        <w:t xml:space="preserve"> </w:t>
      </w:r>
      <w:r w:rsidRPr="00C531FE">
        <w:rPr>
          <w:rFonts w:ascii="Arial" w:hAnsi="Arial" w:cs="Arial"/>
        </w:rPr>
        <w:t>Family Fun tournament raised £166.50 for Bi</w:t>
      </w:r>
      <w:r w:rsidR="00371D1F" w:rsidRPr="00C531FE">
        <w:rPr>
          <w:rFonts w:ascii="Arial" w:hAnsi="Arial" w:cs="Arial"/>
        </w:rPr>
        <w:t>rmingham Children’s Hospital</w:t>
      </w:r>
    </w:p>
    <w:p w14:paraId="141EBFCD" w14:textId="0AA236E9" w:rsidR="00C32872" w:rsidRPr="00DD769C" w:rsidRDefault="00C32872" w:rsidP="00371D1F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4763689B" wp14:editId="019F70BC">
            <wp:extent cx="1924050" cy="2286000"/>
            <wp:effectExtent l="0" t="0" r="0" b="0"/>
            <wp:docPr id="1241398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398770" name="Picture 1241398770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024" cy="229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4F10F" w14:textId="77777777" w:rsidR="00C531FE" w:rsidRDefault="00C531FE" w:rsidP="00371D1F">
      <w:pPr>
        <w:rPr>
          <w:sz w:val="24"/>
          <w:szCs w:val="24"/>
        </w:rPr>
      </w:pPr>
    </w:p>
    <w:p w14:paraId="5E9AE192" w14:textId="77777777" w:rsidR="00EB1546" w:rsidRDefault="00EB1546" w:rsidP="00371D1F">
      <w:pPr>
        <w:rPr>
          <w:sz w:val="24"/>
          <w:szCs w:val="24"/>
        </w:rPr>
      </w:pPr>
    </w:p>
    <w:p w14:paraId="2121F63E" w14:textId="77777777" w:rsidR="00EB1546" w:rsidRDefault="00EB1546" w:rsidP="00371D1F">
      <w:pPr>
        <w:rPr>
          <w:sz w:val="24"/>
          <w:szCs w:val="24"/>
        </w:rPr>
      </w:pPr>
    </w:p>
    <w:p w14:paraId="7AB0D05E" w14:textId="6EC12C14" w:rsidR="00371D1F" w:rsidRPr="00C531FE" w:rsidRDefault="00C531FE" w:rsidP="00371D1F">
      <w:pPr>
        <w:rPr>
          <w:b/>
          <w:bCs/>
          <w:sz w:val="28"/>
          <w:szCs w:val="28"/>
        </w:rPr>
      </w:pPr>
      <w:r w:rsidRPr="00C531FE">
        <w:rPr>
          <w:b/>
          <w:bCs/>
          <w:sz w:val="28"/>
          <w:szCs w:val="28"/>
        </w:rPr>
        <w:lastRenderedPageBreak/>
        <w:t>Sustainability</w:t>
      </w:r>
    </w:p>
    <w:p w14:paraId="6C36AF7D" w14:textId="6B37E4EB" w:rsidR="00A133BA" w:rsidRPr="00C531FE" w:rsidRDefault="00821D0C">
      <w:pPr>
        <w:rPr>
          <w:rFonts w:ascii="Arial" w:hAnsi="Arial" w:cs="Arial"/>
        </w:rPr>
      </w:pPr>
      <w:r w:rsidRPr="00C531FE">
        <w:rPr>
          <w:rFonts w:ascii="Arial" w:hAnsi="Arial" w:cs="Arial"/>
        </w:rPr>
        <w:t>Climate emergency</w:t>
      </w:r>
    </w:p>
    <w:p w14:paraId="04163B1C" w14:textId="63E656BE" w:rsidR="00C81C62" w:rsidRPr="00C81C62" w:rsidRDefault="00A133BA" w:rsidP="00C81C62">
      <w:pPr>
        <w:rPr>
          <w:rFonts w:ascii="Arial" w:hAnsi="Arial" w:cs="Arial"/>
        </w:rPr>
      </w:pPr>
      <w:r w:rsidRPr="00C81C62">
        <w:rPr>
          <w:rFonts w:ascii="Arial" w:hAnsi="Arial" w:cs="Arial"/>
        </w:rPr>
        <w:t>The government declared a climate emergency in 2019, setting a net-zero carbon target by 2050.</w:t>
      </w:r>
      <w:r w:rsidR="00C531FE" w:rsidRPr="00C81C62">
        <w:rPr>
          <w:rFonts w:ascii="Arial" w:hAnsi="Arial" w:cs="Arial"/>
        </w:rPr>
        <w:t xml:space="preserve"> </w:t>
      </w:r>
      <w:r w:rsidRPr="00C81C62">
        <w:rPr>
          <w:rFonts w:ascii="Arial" w:hAnsi="Arial" w:cs="Arial"/>
        </w:rPr>
        <w:t>We know sport and physical activity is essential to physical and mental wellbeing, and part of encouraging and enabling physical activity is about making positive choices – choosing to get around without using polluting vehicles, making neighbourhoods more easily negotiated on foot or by bike and connecting neighbourhoods to where we need to get to and from.</w:t>
      </w:r>
    </w:p>
    <w:p w14:paraId="23F3188F" w14:textId="77777777" w:rsidR="00A133BA" w:rsidRPr="00C81C62" w:rsidRDefault="00A133BA" w:rsidP="00C81C62">
      <w:pPr>
        <w:rPr>
          <w:rFonts w:ascii="Arial" w:hAnsi="Arial" w:cs="Arial"/>
          <w:b/>
          <w:bCs/>
        </w:rPr>
      </w:pPr>
      <w:r w:rsidRPr="00C81C62">
        <w:rPr>
          <w:rFonts w:ascii="Arial" w:hAnsi="Arial" w:cs="Arial"/>
          <w:b/>
          <w:bCs/>
        </w:rPr>
        <w:t>Please share a car journey with another player/Club member wherever possible</w:t>
      </w:r>
    </w:p>
    <w:p w14:paraId="25FE4E3B" w14:textId="3FAFE3A7" w:rsidR="00A133BA" w:rsidRPr="00C81C62" w:rsidRDefault="00A133BA" w:rsidP="00C81C62">
      <w:pPr>
        <w:rPr>
          <w:rFonts w:ascii="Arial" w:hAnsi="Arial" w:cs="Arial"/>
        </w:rPr>
      </w:pPr>
      <w:proofErr w:type="gramStart"/>
      <w:r w:rsidRPr="00C81C62">
        <w:rPr>
          <w:rFonts w:ascii="Arial" w:hAnsi="Arial" w:cs="Arial"/>
        </w:rPr>
        <w:t>There’s</w:t>
      </w:r>
      <w:proofErr w:type="gramEnd"/>
      <w:r w:rsidRPr="00C81C62">
        <w:rPr>
          <w:rFonts w:ascii="Arial" w:hAnsi="Arial" w:cs="Arial"/>
        </w:rPr>
        <w:t xml:space="preserve"> a keen interest and awareness about environmental sustainability across the sector and a willingness to promote change where needed.</w:t>
      </w:r>
      <w:r w:rsidR="00C531FE" w:rsidRPr="00C81C62">
        <w:rPr>
          <w:rFonts w:ascii="Arial" w:hAnsi="Arial" w:cs="Arial"/>
        </w:rPr>
        <w:t xml:space="preserve"> </w:t>
      </w:r>
      <w:r w:rsidRPr="00C81C62">
        <w:rPr>
          <w:rFonts w:ascii="Arial" w:hAnsi="Arial" w:cs="Arial"/>
        </w:rPr>
        <w:t xml:space="preserve">Everyone understands </w:t>
      </w:r>
      <w:proofErr w:type="gramStart"/>
      <w:r w:rsidRPr="00C81C62">
        <w:rPr>
          <w:rFonts w:ascii="Arial" w:hAnsi="Arial" w:cs="Arial"/>
        </w:rPr>
        <w:t>there’s</w:t>
      </w:r>
      <w:proofErr w:type="gramEnd"/>
      <w:r w:rsidRPr="00C81C62">
        <w:rPr>
          <w:rFonts w:ascii="Arial" w:hAnsi="Arial" w:cs="Arial"/>
        </w:rPr>
        <w:t xml:space="preserve"> much more to be done, from the management of major events, sustainable travel policies and selection and use of recyclable materials, to the creation and operation of energy and resource-hungry facilities.</w:t>
      </w:r>
    </w:p>
    <w:p w14:paraId="280BFD89" w14:textId="77777777" w:rsidR="00A133BA" w:rsidRPr="00C81C62" w:rsidRDefault="00A133BA" w:rsidP="00C81C62">
      <w:pPr>
        <w:rPr>
          <w:rFonts w:ascii="Arial" w:hAnsi="Arial" w:cs="Arial"/>
          <w:b/>
          <w:bCs/>
        </w:rPr>
      </w:pPr>
      <w:r w:rsidRPr="00C81C62">
        <w:rPr>
          <w:rFonts w:ascii="Arial" w:hAnsi="Arial" w:cs="Arial"/>
          <w:b/>
          <w:bCs/>
        </w:rPr>
        <w:t>Please use only re-usable drinks bottles for training &amp; matches – no single use plastic here please!</w:t>
      </w:r>
    </w:p>
    <w:p w14:paraId="741D2B0C" w14:textId="4DE75E03" w:rsidR="00A133BA" w:rsidRPr="00C81C62" w:rsidRDefault="00A133BA" w:rsidP="00C81C62">
      <w:pPr>
        <w:rPr>
          <w:rFonts w:ascii="Arial" w:hAnsi="Arial" w:cs="Arial"/>
        </w:rPr>
      </w:pPr>
      <w:r w:rsidRPr="00C81C62">
        <w:rPr>
          <w:rFonts w:ascii="Arial" w:hAnsi="Arial" w:cs="Arial"/>
        </w:rPr>
        <w:t>Sports organisations should continue to lead by example, take a critical look at how we operate, quantify and record consumption and waste, and set challenging targets to reduce or eliminate it.</w:t>
      </w:r>
      <w:r w:rsidR="00C531FE" w:rsidRPr="00C81C62">
        <w:rPr>
          <w:rFonts w:ascii="Arial" w:hAnsi="Arial" w:cs="Arial"/>
        </w:rPr>
        <w:t xml:space="preserve"> </w:t>
      </w:r>
      <w:r w:rsidRPr="00C81C62">
        <w:rPr>
          <w:rFonts w:ascii="Arial" w:hAnsi="Arial" w:cs="Arial"/>
        </w:rPr>
        <w:t xml:space="preserve">Responding to climate change is not an easy task but </w:t>
      </w:r>
      <w:proofErr w:type="gramStart"/>
      <w:r w:rsidRPr="00C81C62">
        <w:rPr>
          <w:rFonts w:ascii="Arial" w:hAnsi="Arial" w:cs="Arial"/>
        </w:rPr>
        <w:t>there’s</w:t>
      </w:r>
      <w:proofErr w:type="gramEnd"/>
      <w:r w:rsidRPr="00C81C62">
        <w:rPr>
          <w:rFonts w:ascii="Arial" w:hAnsi="Arial" w:cs="Arial"/>
        </w:rPr>
        <w:t xml:space="preserve"> no choice here. The sport and physical activity sector </w:t>
      </w:r>
      <w:proofErr w:type="gramStart"/>
      <w:r w:rsidRPr="00C81C62">
        <w:rPr>
          <w:rFonts w:ascii="Arial" w:hAnsi="Arial" w:cs="Arial"/>
        </w:rPr>
        <w:t>is</w:t>
      </w:r>
      <w:proofErr w:type="gramEnd"/>
      <w:r w:rsidRPr="00C81C62">
        <w:rPr>
          <w:rFonts w:ascii="Arial" w:hAnsi="Arial" w:cs="Arial"/>
        </w:rPr>
        <w:t xml:space="preserve"> a force for good and has a major contribution to make.</w:t>
      </w:r>
    </w:p>
    <w:p w14:paraId="1E0955AF" w14:textId="77777777" w:rsidR="00A133BA" w:rsidRPr="00C81C62" w:rsidRDefault="00A133BA" w:rsidP="00C81C62">
      <w:pPr>
        <w:rPr>
          <w:rFonts w:ascii="Arial" w:hAnsi="Arial" w:cs="Arial"/>
          <w:lang w:eastAsia="en-GB"/>
        </w:rPr>
      </w:pPr>
      <w:r w:rsidRPr="00C81C62">
        <w:rPr>
          <w:rFonts w:ascii="Arial" w:hAnsi="Arial" w:cs="Arial"/>
          <w:lang w:eastAsia="en-GB"/>
        </w:rPr>
        <w:t xml:space="preserve">Every day we make choices in our lives that affect the environment, the </w:t>
      </w:r>
      <w:proofErr w:type="gramStart"/>
      <w:r w:rsidRPr="00C81C62">
        <w:rPr>
          <w:rFonts w:ascii="Arial" w:hAnsi="Arial" w:cs="Arial"/>
          <w:lang w:eastAsia="en-GB"/>
        </w:rPr>
        <w:t>climate</w:t>
      </w:r>
      <w:proofErr w:type="gramEnd"/>
      <w:r w:rsidRPr="00C81C62">
        <w:rPr>
          <w:rFonts w:ascii="Arial" w:hAnsi="Arial" w:cs="Arial"/>
          <w:lang w:eastAsia="en-GB"/>
        </w:rPr>
        <w:t xml:space="preserve"> and other species. From what we eat to how many children we decide to have, </w:t>
      </w:r>
      <w:proofErr w:type="gramStart"/>
      <w:r w:rsidRPr="00C81C62">
        <w:rPr>
          <w:rFonts w:ascii="Arial" w:hAnsi="Arial" w:cs="Arial"/>
          <w:lang w:eastAsia="en-GB"/>
        </w:rPr>
        <w:t>there’s</w:t>
      </w:r>
      <w:proofErr w:type="gramEnd"/>
      <w:r w:rsidRPr="00C81C62">
        <w:rPr>
          <w:rFonts w:ascii="Arial" w:hAnsi="Arial" w:cs="Arial"/>
          <w:lang w:eastAsia="en-GB"/>
        </w:rPr>
        <w:t xml:space="preserve"> a lot we can do to “choose wild” and reduce our environmental footprint to leave more room for wild animals and plants.</w:t>
      </w:r>
    </w:p>
    <w:p w14:paraId="6728EAD2" w14:textId="53D1AAB1" w:rsidR="00371D1F" w:rsidRPr="00C81C62" w:rsidRDefault="00000000" w:rsidP="00C81C62">
      <w:pPr>
        <w:rPr>
          <w:rFonts w:ascii="Arial" w:hAnsi="Arial" w:cs="Arial"/>
          <w:b/>
          <w:bCs/>
          <w:lang w:eastAsia="en-GB"/>
        </w:rPr>
      </w:pPr>
      <w:hyperlink r:id="rId28" w:anchor="shopping" w:history="1">
        <w:r w:rsidR="00A133BA" w:rsidRPr="00C81C62">
          <w:rPr>
            <w:rFonts w:ascii="Arial" w:hAnsi="Arial" w:cs="Arial"/>
            <w:b/>
            <w:bCs/>
            <w:lang w:eastAsia="en-GB"/>
          </w:rPr>
          <w:t>Think twice before shopping</w:t>
        </w:r>
      </w:hyperlink>
      <w:r w:rsidR="00C81C62" w:rsidRPr="00C81C62">
        <w:rPr>
          <w:b/>
          <w:bCs/>
          <w:lang w:eastAsia="en-GB"/>
        </w:rPr>
        <w:t xml:space="preserve"> </w:t>
      </w:r>
      <w:r w:rsidR="00A133BA" w:rsidRPr="00C81C62">
        <w:rPr>
          <w:b/>
          <w:bCs/>
          <w:lang w:eastAsia="en-GB"/>
        </w:rPr>
        <w:t xml:space="preserve">– </w:t>
      </w:r>
      <w:r w:rsidR="00A133BA" w:rsidRPr="00C81C62">
        <w:rPr>
          <w:rFonts w:ascii="Arial" w:hAnsi="Arial" w:cs="Arial"/>
          <w:b/>
          <w:bCs/>
          <w:lang w:eastAsia="en-GB"/>
        </w:rPr>
        <w:t xml:space="preserve">do you really need a new XXXX?? Use charity &amp; other </w:t>
      </w:r>
      <w:proofErr w:type="gramStart"/>
      <w:r w:rsidR="00A133BA" w:rsidRPr="00C81C62">
        <w:rPr>
          <w:rFonts w:ascii="Arial" w:hAnsi="Arial" w:cs="Arial"/>
          <w:b/>
          <w:bCs/>
          <w:lang w:eastAsia="en-GB"/>
        </w:rPr>
        <w:t>second hand</w:t>
      </w:r>
      <w:proofErr w:type="gramEnd"/>
      <w:r w:rsidR="00A133BA" w:rsidRPr="00C81C62">
        <w:rPr>
          <w:rFonts w:ascii="Arial" w:hAnsi="Arial" w:cs="Arial"/>
          <w:b/>
          <w:bCs/>
          <w:lang w:eastAsia="en-GB"/>
        </w:rPr>
        <w:t xml:space="preserve"> options, hire rather than buy.</w:t>
      </w:r>
    </w:p>
    <w:p w14:paraId="27C568BC" w14:textId="77777777" w:rsidR="00371D1F" w:rsidRPr="00C81C62" w:rsidRDefault="00371D1F" w:rsidP="00C81C62">
      <w:pPr>
        <w:rPr>
          <w:rFonts w:ascii="Arial" w:hAnsi="Arial" w:cs="Arial"/>
          <w:b/>
          <w:bCs/>
          <w:lang w:eastAsia="en-GB"/>
        </w:rPr>
      </w:pPr>
      <w:r w:rsidRPr="00C81C62">
        <w:rPr>
          <w:rFonts w:ascii="Arial" w:hAnsi="Arial" w:cs="Arial"/>
          <w:b/>
          <w:bCs/>
          <w:lang w:eastAsia="en-GB"/>
        </w:rPr>
        <w:t>Trainer donation – NDT</w:t>
      </w:r>
      <w:r w:rsidR="004535C2" w:rsidRPr="00C81C62">
        <w:rPr>
          <w:rFonts w:ascii="Arial" w:hAnsi="Arial" w:cs="Arial"/>
          <w:b/>
          <w:bCs/>
          <w:lang w:eastAsia="en-GB"/>
        </w:rPr>
        <w:t xml:space="preserve">, </w:t>
      </w:r>
      <w:r w:rsidRPr="00C81C62">
        <w:rPr>
          <w:rFonts w:ascii="Arial" w:hAnsi="Arial" w:cs="Arial"/>
          <w:b/>
          <w:bCs/>
          <w:lang w:eastAsia="en-GB"/>
        </w:rPr>
        <w:t>shoe bank, or similar?</w:t>
      </w:r>
    </w:p>
    <w:p w14:paraId="00951806" w14:textId="207337A6" w:rsidR="00821D0C" w:rsidRPr="00C81C62" w:rsidRDefault="00821D0C" w:rsidP="00C81C62">
      <w:pPr>
        <w:rPr>
          <w:rFonts w:ascii="Arial" w:eastAsia="Times New Roman" w:hAnsi="Arial" w:cs="Arial"/>
          <w:b/>
          <w:bCs/>
          <w:color w:val="212529"/>
          <w:lang w:eastAsia="en-GB"/>
        </w:rPr>
      </w:pPr>
      <w:r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Other clothes – H&amp;M Close </w:t>
      </w:r>
      <w:proofErr w:type="gramStart"/>
      <w:r w:rsidRPr="00C81C62">
        <w:rPr>
          <w:rFonts w:ascii="Arial" w:eastAsia="Times New Roman" w:hAnsi="Arial" w:cs="Arial"/>
          <w:b/>
          <w:bCs/>
          <w:color w:val="212529"/>
          <w:lang w:eastAsia="en-GB"/>
        </w:rPr>
        <w:t>The</w:t>
      </w:r>
      <w:proofErr w:type="gramEnd"/>
      <w:r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 Loop – see link: </w:t>
      </w:r>
      <w:hyperlink r:id="rId29" w:history="1">
        <w:r w:rsidRPr="00C81C62">
          <w:rPr>
            <w:rFonts w:ascii="Arial" w:hAnsi="Arial" w:cs="Arial"/>
            <w:b/>
            <w:bCs/>
            <w:color w:val="0000FF"/>
            <w:u w:val="single"/>
          </w:rPr>
          <w:t>Let's close the loop | Repair &amp; recycle | H&amp;M (hm.com)</w:t>
        </w:r>
      </w:hyperlink>
    </w:p>
    <w:p w14:paraId="1E22B7B8" w14:textId="77777777" w:rsidR="00A133BA" w:rsidRPr="00C81C62" w:rsidRDefault="00A133BA" w:rsidP="00C81C62">
      <w:pPr>
        <w:rPr>
          <w:rFonts w:ascii="Arial" w:hAnsi="Arial" w:cs="Arial"/>
          <w:b/>
          <w:bCs/>
          <w:lang w:eastAsia="en-GB"/>
        </w:rPr>
      </w:pPr>
      <w:r w:rsidRPr="00C81C62">
        <w:rPr>
          <w:rFonts w:ascii="Arial" w:hAnsi="Arial" w:cs="Arial"/>
        </w:rPr>
        <w:t>But if you DO need to shop &amp; can do so online,</w:t>
      </w:r>
      <w:r w:rsidRPr="00C81C62">
        <w:rPr>
          <w:rFonts w:ascii="Arial" w:hAnsi="Arial" w:cs="Arial"/>
          <w:b/>
          <w:bCs/>
          <w:lang w:eastAsia="en-GB"/>
        </w:rPr>
        <w:t xml:space="preserve"> use Easy Fundraising site please!</w:t>
      </w:r>
    </w:p>
    <w:p w14:paraId="34EED002" w14:textId="77777777" w:rsidR="004535C2" w:rsidRPr="00C81C62" w:rsidRDefault="004535C2" w:rsidP="00C81C62">
      <w:pPr>
        <w:rPr>
          <w:rFonts w:ascii="Arial" w:hAnsi="Arial" w:cs="Arial"/>
          <w:b/>
          <w:bCs/>
          <w:lang w:eastAsia="en-GB"/>
        </w:rPr>
      </w:pPr>
      <w:r w:rsidRPr="00C81C62">
        <w:rPr>
          <w:rFonts w:ascii="Arial" w:hAnsi="Arial" w:cs="Arial"/>
          <w:b/>
          <w:bCs/>
          <w:lang w:eastAsia="en-GB"/>
        </w:rPr>
        <w:t>https://www.easyfundraising.org.uk/causes/grasshoppersunijetnetballclub/</w:t>
      </w:r>
    </w:p>
    <w:p w14:paraId="48AE9F1D" w14:textId="0769EE78" w:rsidR="00A133BA" w:rsidRPr="00C81C62" w:rsidRDefault="00000000" w:rsidP="00C81C62">
      <w:pPr>
        <w:rPr>
          <w:rStyle w:val="Hyperlink"/>
          <w:rFonts w:ascii="Arial" w:hAnsi="Arial" w:cs="Arial"/>
          <w:b/>
          <w:bCs/>
        </w:rPr>
      </w:pPr>
      <w:hyperlink r:id="rId30" w:anchor="purchases" w:history="1">
        <w:r w:rsidR="00A133BA" w:rsidRPr="00C81C62">
          <w:rPr>
            <w:rFonts w:ascii="Arial" w:eastAsia="Times New Roman" w:hAnsi="Arial" w:cs="Arial"/>
            <w:b/>
            <w:bCs/>
            <w:lang w:eastAsia="en-GB"/>
          </w:rPr>
          <w:t>Make sure your big purchases have big environmental benefits.</w:t>
        </w:r>
      </w:hyperlink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 </w:t>
      </w:r>
      <w:proofErr w:type="spellStart"/>
      <w:r w:rsidR="00C531FE" w:rsidRPr="00C81C62">
        <w:rPr>
          <w:rFonts w:ascii="Arial" w:eastAsia="Times New Roman" w:hAnsi="Arial" w:cs="Arial"/>
          <w:b/>
          <w:bCs/>
          <w:color w:val="212529"/>
          <w:lang w:eastAsia="en-GB"/>
        </w:rPr>
        <w:t>e</w:t>
      </w:r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>g</w:t>
      </w:r>
      <w:proofErr w:type="spellEnd"/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 A+++ rated appliances, wherever possible – see link: </w:t>
      </w:r>
      <w:hyperlink r:id="rId31" w:history="1">
        <w:r w:rsidR="00A133BA" w:rsidRPr="00C81C62">
          <w:rPr>
            <w:rStyle w:val="Hyperlink"/>
            <w:rFonts w:ascii="Arial" w:hAnsi="Arial" w:cs="Arial"/>
            <w:b/>
            <w:bCs/>
          </w:rPr>
          <w:t>What you need to know about the new energy label - Energy Saving Trust</w:t>
        </w:r>
      </w:hyperlink>
    </w:p>
    <w:p w14:paraId="6E1AF2D3" w14:textId="77777777" w:rsidR="00371D1F" w:rsidRPr="00C81C62" w:rsidRDefault="00371D1F" w:rsidP="00C81C62">
      <w:pPr>
        <w:rPr>
          <w:rFonts w:ascii="Arial" w:hAnsi="Arial" w:cs="Arial"/>
          <w:b/>
          <w:bCs/>
          <w:lang w:eastAsia="en-GB"/>
        </w:rPr>
      </w:pPr>
      <w:r w:rsidRPr="00C81C62">
        <w:rPr>
          <w:rFonts w:ascii="Arial" w:hAnsi="Arial" w:cs="Arial"/>
          <w:lang w:eastAsia="en-GB"/>
        </w:rPr>
        <w:t xml:space="preserve">And if </w:t>
      </w:r>
      <w:proofErr w:type="gramStart"/>
      <w:r w:rsidRPr="00C81C62">
        <w:rPr>
          <w:rFonts w:ascii="Arial" w:hAnsi="Arial" w:cs="Arial"/>
          <w:lang w:eastAsia="en-GB"/>
        </w:rPr>
        <w:t>you’re</w:t>
      </w:r>
      <w:proofErr w:type="gramEnd"/>
      <w:r w:rsidRPr="00C81C62">
        <w:rPr>
          <w:rFonts w:ascii="Arial" w:hAnsi="Arial" w:cs="Arial"/>
          <w:lang w:eastAsia="en-GB"/>
        </w:rPr>
        <w:t xml:space="preserve"> going to buy &amp; can do so online</w:t>
      </w:r>
      <w:r w:rsidRPr="00C81C62">
        <w:rPr>
          <w:rFonts w:ascii="Arial" w:hAnsi="Arial" w:cs="Arial"/>
          <w:b/>
          <w:bCs/>
          <w:lang w:eastAsia="en-GB"/>
        </w:rPr>
        <w:t>, use Easy Fundraising site please!</w:t>
      </w:r>
    </w:p>
    <w:p w14:paraId="1AE279F2" w14:textId="77777777" w:rsidR="004535C2" w:rsidRPr="00C81C62" w:rsidRDefault="004535C2" w:rsidP="00C81C62">
      <w:pPr>
        <w:rPr>
          <w:rFonts w:ascii="Arial" w:hAnsi="Arial" w:cs="Arial"/>
          <w:b/>
          <w:bCs/>
          <w:lang w:eastAsia="en-GB"/>
        </w:rPr>
      </w:pPr>
      <w:r w:rsidRPr="00C81C62">
        <w:rPr>
          <w:rFonts w:ascii="Arial" w:hAnsi="Arial" w:cs="Arial"/>
          <w:b/>
          <w:bCs/>
          <w:lang w:eastAsia="en-GB"/>
        </w:rPr>
        <w:t>https://www.easyfundraising.org.uk/causes/grasshoppersunijetnetballclub/</w:t>
      </w:r>
    </w:p>
    <w:p w14:paraId="7D6D04F6" w14:textId="3C5C9ADD" w:rsidR="00E51EA3" w:rsidRPr="00C81C62" w:rsidRDefault="00000000" w:rsidP="00C81C62">
      <w:pPr>
        <w:rPr>
          <w:rFonts w:ascii="Arial" w:hAnsi="Arial" w:cs="Arial"/>
          <w:b/>
          <w:bCs/>
          <w:color w:val="212529"/>
          <w:shd w:val="clear" w:color="auto" w:fill="FFFFFF"/>
        </w:rPr>
      </w:pPr>
      <w:hyperlink r:id="rId32" w:anchor="plastic" w:history="1">
        <w:r w:rsidR="00A133BA" w:rsidRPr="00C81C62">
          <w:rPr>
            <w:rFonts w:ascii="Arial" w:eastAsia="Times New Roman" w:hAnsi="Arial" w:cs="Arial"/>
            <w:lang w:eastAsia="en-GB"/>
          </w:rPr>
          <w:t>Go #PlasticFree</w:t>
        </w:r>
      </w:hyperlink>
      <w:r w:rsidR="00C81C62">
        <w:rPr>
          <w:rFonts w:ascii="Arial" w:eastAsia="Times New Roman" w:hAnsi="Arial" w:cs="Arial"/>
          <w:lang w:eastAsia="en-GB"/>
        </w:rPr>
        <w:t xml:space="preserve"> </w:t>
      </w:r>
      <w:r w:rsidR="00C531FE" w:rsidRPr="00C81C62">
        <w:rPr>
          <w:rFonts w:ascii="Arial" w:eastAsia="Times New Roman" w:hAnsi="Arial" w:cs="Arial"/>
          <w:lang w:eastAsia="en-GB"/>
        </w:rPr>
        <w:t>-</w:t>
      </w:r>
      <w:r w:rsidR="00C81C62">
        <w:rPr>
          <w:rFonts w:ascii="Arial" w:eastAsia="Times New Roman" w:hAnsi="Arial" w:cs="Arial"/>
          <w:lang w:eastAsia="en-GB"/>
        </w:rPr>
        <w:t xml:space="preserve"> </w:t>
      </w:r>
      <w:r w:rsidR="00E51EA3" w:rsidRPr="00C81C62">
        <w:rPr>
          <w:rFonts w:ascii="Arial" w:hAnsi="Arial" w:cs="Arial"/>
          <w:b/>
          <w:bCs/>
        </w:rPr>
        <w:t>use reusable bags when you shop; g</w:t>
      </w:r>
      <w:r w:rsidR="00A133BA" w:rsidRPr="00C81C62">
        <w:rPr>
          <w:rFonts w:ascii="Arial" w:hAnsi="Arial" w:cs="Arial"/>
          <w:b/>
          <w:bCs/>
        </w:rPr>
        <w:t xml:space="preserve">o for NO wrapping where possible </w:t>
      </w:r>
      <w:proofErr w:type="spellStart"/>
      <w:proofErr w:type="gramStart"/>
      <w:r w:rsidR="00A133BA" w:rsidRPr="00C81C62">
        <w:rPr>
          <w:rFonts w:ascii="Arial" w:hAnsi="Arial" w:cs="Arial"/>
          <w:b/>
          <w:bCs/>
        </w:rPr>
        <w:t>eg</w:t>
      </w:r>
      <w:proofErr w:type="spellEnd"/>
      <w:proofErr w:type="gramEnd"/>
      <w:r w:rsidR="00A133BA" w:rsidRPr="00C81C62">
        <w:rPr>
          <w:rFonts w:ascii="Arial" w:hAnsi="Arial" w:cs="Arial"/>
          <w:b/>
          <w:bCs/>
        </w:rPr>
        <w:t xml:space="preserve"> fruit &amp; veg; Ditch clingfilm - use </w:t>
      </w:r>
      <w:r w:rsidR="00E51EA3" w:rsidRPr="00C81C62">
        <w:rPr>
          <w:rFonts w:ascii="Arial" w:hAnsi="Arial" w:cs="Arial"/>
          <w:b/>
          <w:bCs/>
        </w:rPr>
        <w:t xml:space="preserve">beeswax wrappers, or </w:t>
      </w:r>
      <w:r w:rsidR="00A133BA" w:rsidRPr="00C81C62">
        <w:rPr>
          <w:rFonts w:ascii="Arial" w:hAnsi="Arial" w:cs="Arial"/>
          <w:b/>
          <w:bCs/>
        </w:rPr>
        <w:t xml:space="preserve">foil instead – Sue P will take clean used foil off your hands for RNIB; </w:t>
      </w:r>
      <w:r w:rsidR="00E51EA3" w:rsidRPr="00C81C62">
        <w:rPr>
          <w:rFonts w:ascii="Arial" w:hAnsi="Arial" w:cs="Arial"/>
          <w:b/>
          <w:bCs/>
        </w:rPr>
        <w:t>Ditch single use water bottles; avoid products made from or packaged in plastic whenever possible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</w:t>
      </w:r>
    </w:p>
    <w:p w14:paraId="5A645F94" w14:textId="365B14BD" w:rsidR="00E51EA3" w:rsidRPr="00C81C62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b/>
          <w:bCs/>
          <w:color w:val="212529"/>
          <w:lang w:eastAsia="en-GB"/>
        </w:rPr>
      </w:pPr>
      <w:hyperlink r:id="rId33" w:anchor="labels" w:history="1">
        <w:r w:rsidR="00A133BA" w:rsidRPr="00C81C62">
          <w:rPr>
            <w:rFonts w:ascii="Arial" w:eastAsia="Times New Roman" w:hAnsi="Arial" w:cs="Arial"/>
            <w:lang w:eastAsia="en-GB"/>
          </w:rPr>
          <w:t>Pay attention to labels</w:t>
        </w:r>
      </w:hyperlink>
      <w:r w:rsidR="00C81C62">
        <w:rPr>
          <w:rFonts w:ascii="Arial" w:eastAsia="Times New Roman" w:hAnsi="Arial" w:cs="Arial"/>
          <w:lang w:eastAsia="en-GB"/>
        </w:rPr>
        <w:t xml:space="preserve"> </w:t>
      </w:r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– take time to read </w:t>
      </w:r>
      <w:proofErr w:type="spellStart"/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>eg</w:t>
      </w:r>
      <w:proofErr w:type="spellEnd"/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>, where the item comes from – shop locally wherever possible</w:t>
      </w:r>
      <w:r w:rsidR="00E51EA3"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. 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From coffee to fruit to clothing, the number of options out there can get overwhelming — but there are some clear leaders when it comes to minimizing your impact on wildlife and the planet. If </w:t>
      </w:r>
      <w:proofErr w:type="gramStart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you’re</w:t>
      </w:r>
      <w:proofErr w:type="gramEnd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a coffee drinker, look for “shade-grown” coffee, which is grown while keeping forest habitats intact for migratory birds and other species. Choose Fair Trade certified goods when </w:t>
      </w:r>
      <w:proofErr w:type="gramStart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possible</w:t>
      </w:r>
      <w:proofErr w:type="gramEnd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to support companies dedicated to sustainable production and paying laborers a fair wage. Buy organic food whenever possible; it may cost a little more, but it keeps harmful pesticides out of our land and water, protecting farm workers, </w:t>
      </w:r>
      <w:proofErr w:type="gramStart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wildlife</w:t>
      </w:r>
      <w:proofErr w:type="gramEnd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and your family.</w:t>
      </w:r>
    </w:p>
    <w:p w14:paraId="57B3A7AD" w14:textId="29597242" w:rsidR="00E51EA3" w:rsidRPr="00C81C62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b/>
          <w:bCs/>
          <w:color w:val="212529"/>
          <w:lang w:eastAsia="en-GB"/>
        </w:rPr>
      </w:pPr>
      <w:hyperlink r:id="rId34" w:anchor="water" w:history="1">
        <w:r w:rsidR="00A133BA" w:rsidRPr="00C81C62">
          <w:rPr>
            <w:rFonts w:ascii="Arial" w:eastAsia="Times New Roman" w:hAnsi="Arial" w:cs="Arial"/>
            <w:lang w:eastAsia="en-GB"/>
          </w:rPr>
          <w:t>Be water wise</w:t>
        </w:r>
      </w:hyperlink>
      <w:r w:rsidR="00A133BA" w:rsidRPr="00C531FE">
        <w:rPr>
          <w:rFonts w:ascii="Arial" w:eastAsia="Times New Roman" w:hAnsi="Arial" w:cs="Arial"/>
          <w:lang w:eastAsia="en-GB"/>
        </w:rPr>
        <w:t xml:space="preserve"> </w:t>
      </w:r>
      <w:r w:rsidR="00A133BA" w:rsidRPr="00C531FE">
        <w:rPr>
          <w:rFonts w:ascii="Arial" w:eastAsia="Times New Roman" w:hAnsi="Arial" w:cs="Arial"/>
          <w:color w:val="212529"/>
          <w:lang w:eastAsia="en-GB"/>
        </w:rPr>
        <w:t xml:space="preserve">– </w:t>
      </w:r>
      <w:proofErr w:type="gramStart"/>
      <w:r w:rsidR="00A133BA" w:rsidRPr="00C531FE">
        <w:rPr>
          <w:rFonts w:ascii="Arial" w:eastAsia="Times New Roman" w:hAnsi="Arial" w:cs="Arial"/>
          <w:color w:val="212529"/>
          <w:lang w:eastAsia="en-GB"/>
        </w:rPr>
        <w:t>don’t</w:t>
      </w:r>
      <w:proofErr w:type="gramEnd"/>
      <w:r w:rsidR="00A133BA" w:rsidRPr="00C531FE">
        <w:rPr>
          <w:rFonts w:ascii="Arial" w:eastAsia="Times New Roman" w:hAnsi="Arial" w:cs="Arial"/>
          <w:color w:val="212529"/>
          <w:lang w:eastAsia="en-GB"/>
        </w:rPr>
        <w:t xml:space="preserve"> waste it!!</w:t>
      </w:r>
      <w:r w:rsidR="00E51EA3" w:rsidRPr="00C531FE">
        <w:rPr>
          <w:rFonts w:ascii="Arial" w:eastAsia="Times New Roman" w:hAnsi="Arial" w:cs="Arial"/>
          <w:color w:val="212529"/>
          <w:lang w:eastAsia="en-GB"/>
        </w:rPr>
        <w:t xml:space="preserve"> </w:t>
      </w:r>
      <w:r w:rsidR="00E51EA3" w:rsidRPr="00C531FE">
        <w:rPr>
          <w:rFonts w:ascii="Arial" w:hAnsi="Arial" w:cs="Arial"/>
          <w:color w:val="212529"/>
          <w:shd w:val="clear" w:color="auto" w:fill="FFFFFF"/>
        </w:rPr>
        <w:t xml:space="preserve">Water conservation is critical, especially as our growing population puts increased demand on the nation’s water sources and we face unprecedented droughts. 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You can conserve water by taking shorter showers, fixing leaky toilets, and choosing low-flow and low-water appliance options. In your garden, uses native, drought-adapted plants that require less water and maintenance over time, and provide habitat and food for birds and bees.</w:t>
      </w:r>
    </w:p>
    <w:p w14:paraId="22347BCE" w14:textId="77777777" w:rsidR="00E51EA3" w:rsidRPr="00C81C62" w:rsidRDefault="00E51EA3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b/>
          <w:bCs/>
          <w:color w:val="212529"/>
          <w:lang w:eastAsia="en-GB"/>
        </w:rPr>
      </w:pPr>
      <w:proofErr w:type="gramStart"/>
      <w:r w:rsidRPr="00C81C62">
        <w:rPr>
          <w:rFonts w:ascii="Arial" w:eastAsia="Times New Roman" w:hAnsi="Arial" w:cs="Arial"/>
          <w:b/>
          <w:bCs/>
          <w:color w:val="212529"/>
          <w:lang w:eastAsia="en-GB"/>
        </w:rPr>
        <w:t>Don’t</w:t>
      </w:r>
      <w:proofErr w:type="gramEnd"/>
      <w:r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 buy bottled water - </w:t>
      </w:r>
      <w:r w:rsidRPr="00C81C62">
        <w:rPr>
          <w:rFonts w:ascii="Arial" w:hAnsi="Arial" w:cs="Arial"/>
          <w:b/>
          <w:bCs/>
          <w:color w:val="212529"/>
          <w:shd w:val="clear" w:color="auto" w:fill="FFFFFF"/>
        </w:rPr>
        <w:t>the extraction of water and production of all those plastic bottles is notoriously harmful to communities and wildlife. </w:t>
      </w:r>
    </w:p>
    <w:p w14:paraId="527E4D26" w14:textId="68164CB3" w:rsidR="00E51EA3" w:rsidRPr="00C81C62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hAnsi="Arial" w:cs="Arial"/>
          <w:b/>
          <w:bCs/>
          <w:color w:val="212529"/>
          <w:shd w:val="clear" w:color="auto" w:fill="FFFFFF"/>
        </w:rPr>
      </w:pPr>
      <w:hyperlink r:id="rId35" w:anchor="driveless" w:history="1">
        <w:r w:rsidR="00A133BA" w:rsidRPr="00C81C62">
          <w:rPr>
            <w:rFonts w:ascii="Arial" w:eastAsia="Times New Roman" w:hAnsi="Arial" w:cs="Arial"/>
            <w:lang w:eastAsia="en-GB"/>
          </w:rPr>
          <w:t>Drive less, drive green</w:t>
        </w:r>
        <w:r w:rsidR="00C81C62">
          <w:rPr>
            <w:rFonts w:ascii="Arial" w:eastAsia="Times New Roman" w:hAnsi="Arial" w:cs="Arial"/>
            <w:lang w:eastAsia="en-GB"/>
          </w:rPr>
          <w:t xml:space="preserve"> </w:t>
        </w:r>
      </w:hyperlink>
      <w:r w:rsidR="00A133BA" w:rsidRPr="00C531FE">
        <w:rPr>
          <w:rFonts w:ascii="Arial" w:eastAsia="Times New Roman" w:hAnsi="Arial" w:cs="Arial"/>
          <w:color w:val="212529"/>
          <w:lang w:eastAsia="en-GB"/>
        </w:rPr>
        <w:t xml:space="preserve">– </w:t>
      </w:r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>walk where you can, use a bike, if you can afford it make your next car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</w:t>
      </w:r>
      <w:r w:rsidR="00E51EA3" w:rsidRPr="00C81C62">
        <w:rPr>
          <w:rFonts w:ascii="Arial" w:eastAsia="Times New Roman" w:hAnsi="Arial" w:cs="Arial"/>
          <w:b/>
          <w:bCs/>
          <w:color w:val="212529"/>
          <w:lang w:eastAsia="en-GB"/>
        </w:rPr>
        <w:t>electric!</w:t>
      </w:r>
    </w:p>
    <w:p w14:paraId="5262974D" w14:textId="77777777" w:rsidR="00E51EA3" w:rsidRPr="00C81C62" w:rsidRDefault="00E51EA3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b/>
          <w:bCs/>
          <w:color w:val="212529"/>
          <w:lang w:eastAsia="en-GB"/>
        </w:rPr>
      </w:pPr>
      <w:r w:rsidRPr="00C531FE">
        <w:rPr>
          <w:rFonts w:ascii="Arial" w:hAnsi="Arial" w:cs="Arial"/>
          <w:color w:val="212529"/>
          <w:shd w:val="clear" w:color="auto" w:fill="FFFFFF"/>
        </w:rPr>
        <w:t xml:space="preserve">Changing your driving habits can dramatically reduce your carbon footprint. </w:t>
      </w:r>
      <w:r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Walk, bike, carpool or use public transport whenever possible. Combine errands to make fewer trips. Participate in, or start, car-free days in your community. </w:t>
      </w:r>
      <w:proofErr w:type="gramStart"/>
      <w:r w:rsidRPr="00C81C62">
        <w:rPr>
          <w:rFonts w:ascii="Arial" w:hAnsi="Arial" w:cs="Arial"/>
          <w:b/>
          <w:bCs/>
          <w:color w:val="212529"/>
          <w:shd w:val="clear" w:color="auto" w:fill="FFFFFF"/>
        </w:rPr>
        <w:t>It’s</w:t>
      </w:r>
      <w:proofErr w:type="gramEnd"/>
      <w:r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also important to keep your car in shape with regular tune-ups and tire inflations. </w:t>
      </w:r>
      <w:r w:rsidR="00A133BA" w:rsidRPr="00C81C62">
        <w:rPr>
          <w:rFonts w:ascii="Arial" w:eastAsia="Times New Roman" w:hAnsi="Arial" w:cs="Arial"/>
          <w:b/>
          <w:bCs/>
          <w:color w:val="212529"/>
          <w:lang w:eastAsia="en-GB"/>
        </w:rPr>
        <w:t xml:space="preserve"> </w:t>
      </w:r>
    </w:p>
    <w:p w14:paraId="2B533F6A" w14:textId="5C8F1C68" w:rsidR="00A133BA" w:rsidRPr="00C81C62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b/>
          <w:bCs/>
          <w:color w:val="212529"/>
          <w:lang w:eastAsia="en-GB"/>
        </w:rPr>
      </w:pPr>
      <w:hyperlink r:id="rId36" w:anchor="greenhome" w:history="1">
        <w:r w:rsidR="00A133BA" w:rsidRPr="00C81C62">
          <w:rPr>
            <w:rFonts w:ascii="Arial" w:eastAsia="Times New Roman" w:hAnsi="Arial" w:cs="Arial"/>
            <w:lang w:eastAsia="en-GB"/>
          </w:rPr>
          <w:t>Green your home</w:t>
        </w:r>
      </w:hyperlink>
      <w:r w:rsidR="00A133BA" w:rsidRPr="00C531FE">
        <w:rPr>
          <w:rFonts w:ascii="Arial" w:eastAsia="Times New Roman" w:hAnsi="Arial" w:cs="Arial"/>
          <w:lang w:eastAsia="en-GB"/>
        </w:rPr>
        <w:t xml:space="preserve"> </w:t>
      </w:r>
      <w:r w:rsidR="00A133BA" w:rsidRPr="00C531FE">
        <w:rPr>
          <w:rFonts w:ascii="Arial" w:eastAsia="Times New Roman" w:hAnsi="Arial" w:cs="Arial"/>
          <w:color w:val="212529"/>
          <w:lang w:eastAsia="en-GB"/>
        </w:rPr>
        <w:t xml:space="preserve">– </w:t>
      </w:r>
      <w:r w:rsidR="00C81C62">
        <w:rPr>
          <w:rFonts w:ascii="Arial" w:hAnsi="Arial" w:cs="Arial"/>
          <w:color w:val="212529"/>
          <w:shd w:val="clear" w:color="auto" w:fill="FFFFFF"/>
        </w:rPr>
        <w:t>j</w:t>
      </w:r>
      <w:r w:rsidR="00E51EA3" w:rsidRPr="00C531FE">
        <w:rPr>
          <w:rFonts w:ascii="Arial" w:hAnsi="Arial" w:cs="Arial"/>
          <w:color w:val="212529"/>
          <w:shd w:val="clear" w:color="auto" w:fill="FFFFFF"/>
        </w:rPr>
        <w:t xml:space="preserve">ust as keeping your car in shape improves your fuel efficiency, keeping your home in shape improves your energy efficiency. 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Make sure your home has adequate insulation and energy-saving windows, and use a programmable thermostat for more efficient heating and cooling — and, of course, energy-saving lightbulbs for more efficient lighting. </w:t>
      </w:r>
    </w:p>
    <w:p w14:paraId="730CACEE" w14:textId="4A8F9D8C" w:rsidR="00C531FE" w:rsidRPr="00C81C62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hAnsi="Arial" w:cs="Arial"/>
          <w:b/>
          <w:bCs/>
          <w:color w:val="212529"/>
          <w:shd w:val="clear" w:color="auto" w:fill="FFFFFF"/>
        </w:rPr>
      </w:pPr>
      <w:hyperlink r:id="rId37" w:anchor="energy" w:history="1">
        <w:r w:rsidR="00A133BA" w:rsidRPr="00C81C62">
          <w:rPr>
            <w:rFonts w:ascii="Arial" w:eastAsia="Times New Roman" w:hAnsi="Arial" w:cs="Arial"/>
            <w:lang w:eastAsia="en-GB"/>
          </w:rPr>
          <w:t>Choose Wild Energy</w:t>
        </w:r>
      </w:hyperlink>
      <w:r w:rsidR="00E51EA3" w:rsidRPr="00C531FE">
        <w:rPr>
          <w:rFonts w:ascii="Arial" w:eastAsia="Times New Roman" w:hAnsi="Arial" w:cs="Arial"/>
          <w:lang w:eastAsia="en-GB"/>
        </w:rPr>
        <w:t xml:space="preserve"> </w:t>
      </w:r>
      <w:r w:rsidR="00E51EA3" w:rsidRPr="00C531FE">
        <w:rPr>
          <w:rFonts w:ascii="Arial" w:eastAsia="Times New Roman" w:hAnsi="Arial" w:cs="Arial"/>
          <w:color w:val="212529"/>
          <w:lang w:eastAsia="en-GB"/>
        </w:rPr>
        <w:t xml:space="preserve">- </w:t>
      </w:r>
      <w:r w:rsidR="00C81C62">
        <w:rPr>
          <w:rFonts w:ascii="Arial" w:eastAsia="Times New Roman" w:hAnsi="Arial" w:cs="Arial"/>
          <w:color w:val="212529"/>
          <w:lang w:eastAsia="en-GB"/>
        </w:rPr>
        <w:t>k</w:t>
      </w:r>
      <w:r w:rsidR="00E51EA3" w:rsidRPr="00C531FE">
        <w:rPr>
          <w:rFonts w:ascii="Arial" w:hAnsi="Arial" w:cs="Arial"/>
          <w:color w:val="212529"/>
          <w:shd w:val="clear" w:color="auto" w:fill="FFFFFF"/>
        </w:rPr>
        <w:t xml:space="preserve">icking the fossil fuel habit is critical to saving wildlife, slowing climate </w:t>
      </w:r>
      <w:proofErr w:type="gramStart"/>
      <w:r w:rsidR="00E51EA3" w:rsidRPr="00C531FE">
        <w:rPr>
          <w:rFonts w:ascii="Arial" w:hAnsi="Arial" w:cs="Arial"/>
          <w:color w:val="212529"/>
          <w:shd w:val="clear" w:color="auto" w:fill="FFFFFF"/>
        </w:rPr>
        <w:t>change</w:t>
      </w:r>
      <w:proofErr w:type="gramEnd"/>
      <w:r w:rsidR="00E51EA3" w:rsidRPr="00C531FE">
        <w:rPr>
          <w:rFonts w:ascii="Arial" w:hAnsi="Arial" w:cs="Arial"/>
          <w:color w:val="212529"/>
          <w:shd w:val="clear" w:color="auto" w:fill="FFFFFF"/>
        </w:rPr>
        <w:t xml:space="preserve"> and protecting our lands and waters. 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Choose an electricity supplier that generates </w:t>
      </w:r>
      <w:proofErr w:type="gramStart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it’s</w:t>
      </w:r>
      <w:proofErr w:type="gramEnd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power from wind, solar and other clean sources</w:t>
      </w:r>
      <w:r w:rsidR="00C531FE" w:rsidRPr="00C81C62">
        <w:rPr>
          <w:rFonts w:ascii="Arial" w:hAnsi="Arial" w:cs="Arial"/>
          <w:b/>
          <w:bCs/>
          <w:color w:val="212529"/>
          <w:shd w:val="clear" w:color="auto" w:fill="FFFFFF"/>
        </w:rPr>
        <w:t>:</w:t>
      </w:r>
    </w:p>
    <w:p w14:paraId="2EF3BD50" w14:textId="55DBF9D8" w:rsidR="004535C2" w:rsidRPr="00C531FE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hAnsi="Arial" w:cs="Arial"/>
          <w:color w:val="212529"/>
          <w:shd w:val="clear" w:color="auto" w:fill="FFFFFF"/>
        </w:rPr>
      </w:pPr>
      <w:hyperlink r:id="rId38" w:history="1">
        <w:r w:rsidR="004535C2" w:rsidRPr="00C531FE">
          <w:rPr>
            <w:rFonts w:ascii="Arial" w:hAnsi="Arial" w:cs="Arial"/>
            <w:color w:val="0000FF"/>
            <w:u w:val="single"/>
          </w:rPr>
          <w:t>Best green energy suppliers – should I switch? – MSE (moneysavingexpert.com)</w:t>
        </w:r>
      </w:hyperlink>
    </w:p>
    <w:p w14:paraId="57B27749" w14:textId="4446D47A" w:rsidR="00A133BA" w:rsidRPr="00C531FE" w:rsidRDefault="00000000" w:rsidP="00E51EA3">
      <w:pPr>
        <w:shd w:val="clear" w:color="auto" w:fill="FFFFFF"/>
        <w:spacing w:before="100" w:beforeAutospacing="1" w:after="100" w:afterAutospacing="1" w:line="405" w:lineRule="atLeast"/>
        <w:outlineLvl w:val="2"/>
        <w:rPr>
          <w:rFonts w:ascii="Arial" w:eastAsia="Times New Roman" w:hAnsi="Arial" w:cs="Arial"/>
          <w:color w:val="212529"/>
          <w:lang w:eastAsia="en-GB"/>
        </w:rPr>
      </w:pPr>
      <w:hyperlink r:id="rId39" w:anchor="lessmeat" w:history="1">
        <w:r w:rsidR="00A133BA" w:rsidRPr="00C81C62">
          <w:rPr>
            <w:rFonts w:ascii="Arial" w:eastAsia="Times New Roman" w:hAnsi="Arial" w:cs="Arial"/>
            <w:lang w:eastAsia="en-GB"/>
          </w:rPr>
          <w:t>Take Extinction Off Your Plate</w:t>
        </w:r>
      </w:hyperlink>
      <w:r w:rsidR="00E51EA3" w:rsidRPr="00C531FE">
        <w:rPr>
          <w:rFonts w:ascii="Arial" w:eastAsia="Times New Roman" w:hAnsi="Arial" w:cs="Arial"/>
          <w:color w:val="212529"/>
          <w:lang w:eastAsia="en-GB"/>
        </w:rPr>
        <w:t xml:space="preserve"> - </w:t>
      </w:r>
      <w:r w:rsidR="00C81C62">
        <w:rPr>
          <w:rFonts w:ascii="Arial" w:eastAsia="Times New Roman" w:hAnsi="Arial" w:cs="Arial"/>
          <w:color w:val="212529"/>
          <w:lang w:eastAsia="en-GB"/>
        </w:rPr>
        <w:t>m</w:t>
      </w:r>
      <w:r w:rsidR="00E51EA3" w:rsidRPr="00C531FE">
        <w:rPr>
          <w:rFonts w:ascii="Arial" w:hAnsi="Arial" w:cs="Arial"/>
          <w:color w:val="212529"/>
          <w:shd w:val="clear" w:color="auto" w:fill="FFFFFF"/>
        </w:rPr>
        <w:t xml:space="preserve">eat production is one of the most environmentally destructive industries on the planet, responsible for massive amounts of water use, pollution, greenhouse gas emissions and habitat destruction. </w:t>
      </w:r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You have three chances a day to improve the health of the planet — by reducing your meat consumption you can reduce your environmental footprint. Also, a massive amount of edible food goes to waste - wasting </w:t>
      </w:r>
      <w:proofErr w:type="gramStart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>all of</w:t>
      </w:r>
      <w:proofErr w:type="gramEnd"/>
      <w:r w:rsidR="00E51EA3" w:rsidRPr="00C81C62">
        <w:rPr>
          <w:rFonts w:ascii="Arial" w:hAnsi="Arial" w:cs="Arial"/>
          <w:b/>
          <w:bCs/>
          <w:color w:val="212529"/>
          <w:shd w:val="clear" w:color="auto" w:fill="FFFFFF"/>
        </w:rPr>
        <w:t xml:space="preserve"> the natural resources that went into producing it. Prevent food waste with smart, planned shopping and creative ways to consume what you purchase.</w:t>
      </w:r>
    </w:p>
    <w:p w14:paraId="74970176" w14:textId="77777777" w:rsidR="00843943" w:rsidRPr="00843943" w:rsidRDefault="00843943">
      <w:pPr>
        <w:rPr>
          <w:sz w:val="24"/>
          <w:szCs w:val="24"/>
        </w:rPr>
      </w:pPr>
    </w:p>
    <w:sectPr w:rsidR="00843943" w:rsidRPr="00843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26E7E"/>
    <w:multiLevelType w:val="multilevel"/>
    <w:tmpl w:val="5EE84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1674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3BA"/>
    <w:rsid w:val="000430A3"/>
    <w:rsid w:val="00075EDA"/>
    <w:rsid w:val="00113F87"/>
    <w:rsid w:val="00292221"/>
    <w:rsid w:val="002C4DEB"/>
    <w:rsid w:val="002D44CD"/>
    <w:rsid w:val="00365D99"/>
    <w:rsid w:val="00371D1F"/>
    <w:rsid w:val="003854FA"/>
    <w:rsid w:val="004535C2"/>
    <w:rsid w:val="00481C35"/>
    <w:rsid w:val="00694554"/>
    <w:rsid w:val="007069B4"/>
    <w:rsid w:val="00821D0C"/>
    <w:rsid w:val="00843943"/>
    <w:rsid w:val="00992E2B"/>
    <w:rsid w:val="009C30ED"/>
    <w:rsid w:val="00A133BA"/>
    <w:rsid w:val="00C32872"/>
    <w:rsid w:val="00C531FE"/>
    <w:rsid w:val="00C81C62"/>
    <w:rsid w:val="00D25604"/>
    <w:rsid w:val="00DD769C"/>
    <w:rsid w:val="00E149D6"/>
    <w:rsid w:val="00E51EA3"/>
    <w:rsid w:val="00EB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D142F"/>
  <w15:chartTrackingRefBased/>
  <w15:docId w15:val="{C772E694-9C96-49EE-9DDC-D38836A0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A133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51E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hyperlink" Target="https://www.biologicaldiversity.org/programs/population_and_sustainability/sustainability/live_more_sustainably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hyperlink" Target="https://www.biologicaldiversity.org/programs/population_and_sustainability/sustainability/live_more_sustainably.html" TargetMode="Externa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hyperlink" Target="https://www.biologicaldiversity.org/programs/population_and_sustainability/sustainability/live_more_sustainably.html" TargetMode="External"/><Relationship Id="rId38" Type="http://schemas.openxmlformats.org/officeDocument/2006/relationships/hyperlink" Target="https://www.moneysavingexpert.com/utilities/cheap-green-energy/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yperlink" Target="https://www2.hm.com/en_gb/sustainability-at-hm/our-work/close-the-loop.html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32" Type="http://schemas.openxmlformats.org/officeDocument/2006/relationships/hyperlink" Target="https://www.biologicaldiversity.org/programs/population_and_sustainability/sustainability/live_more_sustainably.html" TargetMode="External"/><Relationship Id="rId37" Type="http://schemas.openxmlformats.org/officeDocument/2006/relationships/hyperlink" Target="https://www.biologicaldiversity.org/programs/population_and_sustainability/sustainability/live_more_sustainably.html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www.netballtrust.co.uk/" TargetMode="External"/><Relationship Id="rId23" Type="http://schemas.openxmlformats.org/officeDocument/2006/relationships/image" Target="media/image18.jpeg"/><Relationship Id="rId28" Type="http://schemas.openxmlformats.org/officeDocument/2006/relationships/hyperlink" Target="https://www.biologicaldiversity.org/programs/population_and_sustainability/sustainability/live_more_sustainably.html" TargetMode="External"/><Relationship Id="rId36" Type="http://schemas.openxmlformats.org/officeDocument/2006/relationships/hyperlink" Target="https://www.biologicaldiversity.org/programs/population_and_sustainability/sustainability/live_more_sustainably.html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31" Type="http://schemas.openxmlformats.org/officeDocument/2006/relationships/hyperlink" Target="https://energysavingtrust.org.uk/energy-labels-are-changing-heres-what-you-need-to-know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hyperlink" Target="https://www.biologicaldiversity.org/programs/population_and_sustainability/sustainability/live_more_sustainably.html" TargetMode="External"/><Relationship Id="rId35" Type="http://schemas.openxmlformats.org/officeDocument/2006/relationships/hyperlink" Target="https://www.biologicaldiversity.org/programs/population_and_sustainability/sustainability/live_more_sustainabl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6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Baldwin</dc:creator>
  <cp:keywords/>
  <dc:description/>
  <cp:lastModifiedBy>Joanne Baldwin</cp:lastModifiedBy>
  <cp:revision>17</cp:revision>
  <dcterms:created xsi:type="dcterms:W3CDTF">2022-12-19T16:37:00Z</dcterms:created>
  <dcterms:modified xsi:type="dcterms:W3CDTF">2023-10-05T14:46:00Z</dcterms:modified>
</cp:coreProperties>
</file>